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F8C08" w14:textId="2321B0E7" w:rsidR="00AD290B" w:rsidRDefault="00DF5A21" w:rsidP="00DF5A21">
      <w:pPr>
        <w:pStyle w:val="Tytu"/>
        <w:jc w:val="center"/>
      </w:pPr>
      <w:r>
        <w:t>Deklaracja Dostępności</w:t>
      </w:r>
    </w:p>
    <w:p w14:paraId="63034E71" w14:textId="10E5209E" w:rsidR="00DF5A21" w:rsidRDefault="00DF5A21"/>
    <w:p w14:paraId="7BF4E557" w14:textId="77777777" w:rsidR="00DF5A21" w:rsidRPr="00DF5A21" w:rsidRDefault="00DF5A21" w:rsidP="00DF5A2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F5A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 dostępności dla https://fmb17.wbp.lodz.pl/</w:t>
      </w:r>
    </w:p>
    <w:p w14:paraId="7D0F3FD3" w14:textId="77777777" w:rsidR="00DF5A21" w:rsidRPr="00DF5A21" w:rsidRDefault="00DF5A21" w:rsidP="00DF5A2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F5A21">
        <w:rPr>
          <w:rFonts w:eastAsia="Times New Roman" w:cstheme="minorHAnsi"/>
          <w:b/>
          <w:bCs/>
          <w:sz w:val="28"/>
          <w:szCs w:val="28"/>
          <w:lang w:eastAsia="pl-PL"/>
        </w:rPr>
        <w:t>17. Forum Młodych Bibliotekarzy</w:t>
      </w:r>
      <w:r w:rsidRPr="00DF5A21">
        <w:rPr>
          <w:rFonts w:eastAsia="Times New Roman" w:cstheme="minorHAnsi"/>
          <w:sz w:val="28"/>
          <w:szCs w:val="28"/>
          <w:lang w:eastAsia="pl-PL"/>
        </w:rPr>
        <w:t xml:space="preserve"> zobowiązuje się do zapewnienia dostępności </w:t>
      </w:r>
      <w:bookmarkStart w:id="0" w:name="_GoBack"/>
      <w:bookmarkEnd w:id="0"/>
      <w:r w:rsidRPr="00DF5A21">
        <w:rPr>
          <w:rFonts w:eastAsia="Times New Roman" w:cstheme="minorHAnsi"/>
          <w:sz w:val="28"/>
          <w:szCs w:val="28"/>
          <w:lang w:eastAsia="pl-PL"/>
        </w:rPr>
        <w:t>cyfrowej osobom z niepełnosprawnościami. Ciągle ulepszamy doświadczenie użytkownika dla wszystkich i stosujemy odpowiednie standardy dostępności.</w:t>
      </w:r>
    </w:p>
    <w:p w14:paraId="4D10805B" w14:textId="77777777" w:rsidR="00DF5A21" w:rsidRPr="00DF5A21" w:rsidRDefault="00DF5A21" w:rsidP="00DF5A2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F5A21">
        <w:rPr>
          <w:rFonts w:eastAsia="Times New Roman" w:cstheme="minorHAnsi"/>
          <w:sz w:val="28"/>
          <w:szCs w:val="28"/>
          <w:lang w:eastAsia="pl-PL"/>
        </w:rPr>
        <w:t>Wytyczne dotyczące dostępności treści internetowych (WCAG) określają wymagania dla projektantów i deweloperów w celu poprawy dostępności dla osób niepełnosprawnych. Definiują trzy poziomy zgodności: poziom A, poziom AA i poziom AAA.</w:t>
      </w:r>
    </w:p>
    <w:p w14:paraId="0D1902E5" w14:textId="77777777" w:rsidR="00DF5A21" w:rsidRPr="00DF5A21" w:rsidRDefault="00DF5A21" w:rsidP="00DF5A2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F5A21">
        <w:rPr>
          <w:rFonts w:eastAsia="Times New Roman" w:cstheme="minorHAnsi"/>
          <w:b/>
          <w:bCs/>
          <w:sz w:val="28"/>
          <w:szCs w:val="28"/>
          <w:lang w:eastAsia="pl-PL"/>
        </w:rPr>
        <w:t>17. Forum Młodych Bibliotekarzy</w:t>
      </w:r>
      <w:r w:rsidRPr="00DF5A21">
        <w:rPr>
          <w:rFonts w:eastAsia="Times New Roman" w:cstheme="minorHAnsi"/>
          <w:sz w:val="28"/>
          <w:szCs w:val="28"/>
          <w:lang w:eastAsia="pl-PL"/>
        </w:rPr>
        <w:t xml:space="preserve"> nieustannie podejmuje wysiłki mające na celu poprawę dostępności swojej witryny i usług, wierząc, że naszym wspólnym moralnym obowiązkiem jest umożliwienie bezproblemowego, dostępnego i nieograniczonego korzystania z nich osobom z niepełnosprawnościami.</w:t>
      </w:r>
    </w:p>
    <w:p w14:paraId="1390CAE2" w14:textId="77777777" w:rsidR="00DF5A21" w:rsidRPr="00DF5A21" w:rsidRDefault="00DF5A21" w:rsidP="00DF5A2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F5A21">
        <w:rPr>
          <w:rFonts w:eastAsia="Times New Roman" w:cstheme="minorHAnsi"/>
          <w:sz w:val="28"/>
          <w:szCs w:val="28"/>
          <w:lang w:eastAsia="pl-PL"/>
        </w:rPr>
        <w:t xml:space="preserve">Naszym celem jest udostępnienie wszystkich stron i treści na </w:t>
      </w:r>
      <w:r w:rsidRPr="00DF5A21">
        <w:rPr>
          <w:rFonts w:eastAsia="Times New Roman" w:cstheme="minorHAnsi"/>
          <w:b/>
          <w:bCs/>
          <w:sz w:val="28"/>
          <w:szCs w:val="28"/>
          <w:lang w:eastAsia="pl-PL"/>
        </w:rPr>
        <w:t>https://fmb17.wbp.lodz.pl/</w:t>
      </w:r>
      <w:r w:rsidRPr="00DF5A21">
        <w:rPr>
          <w:rFonts w:eastAsia="Times New Roman" w:cstheme="minorHAnsi"/>
          <w:sz w:val="28"/>
          <w:szCs w:val="28"/>
          <w:lang w:eastAsia="pl-PL"/>
        </w:rPr>
        <w:t>, ale niektóre treści mogą jeszcze nie w pełni spełniać najwyższe standardy dostępności. Może to być spowodowane trudnościami w określeniu najbardziej odpowiedniego rozwiązania technologicznego.</w:t>
      </w:r>
    </w:p>
    <w:p w14:paraId="34C402B7" w14:textId="77777777" w:rsidR="00DF5A21" w:rsidRPr="00DF5A21" w:rsidRDefault="00DF5A21" w:rsidP="00DF5A2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F5A21">
        <w:rPr>
          <w:rFonts w:eastAsia="Times New Roman" w:cstheme="minorHAnsi"/>
          <w:sz w:val="28"/>
          <w:szCs w:val="28"/>
          <w:lang w:eastAsia="pl-PL"/>
        </w:rPr>
        <w:t>Możemy okresowo dokonywać przeglądu niniejszego oświadczenia w celu uwzględnienia udoskonaleń lub zmian w naszych praktykach dotyczących dostępności.</w:t>
      </w:r>
    </w:p>
    <w:p w14:paraId="5EA8EC50" w14:textId="77777777" w:rsidR="00DF5A21" w:rsidRPr="00DF5A21" w:rsidRDefault="00DF5A21" w:rsidP="00DF5A2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F5A21">
        <w:rPr>
          <w:rFonts w:eastAsia="Times New Roman" w:cstheme="minorHAnsi"/>
          <w:sz w:val="28"/>
          <w:szCs w:val="28"/>
          <w:lang w:eastAsia="pl-PL"/>
        </w:rPr>
        <w:t xml:space="preserve">Zapraszamy do przesyłania opinii na temat dostępności witryny </w:t>
      </w:r>
      <w:r w:rsidRPr="00DF5A21">
        <w:rPr>
          <w:rFonts w:eastAsia="Times New Roman" w:cstheme="minorHAnsi"/>
          <w:b/>
          <w:bCs/>
          <w:sz w:val="28"/>
          <w:szCs w:val="28"/>
          <w:lang w:eastAsia="pl-PL"/>
        </w:rPr>
        <w:t>17. Forum Młodych Bibliotekarzy</w:t>
      </w:r>
      <w:r w:rsidRPr="00DF5A21">
        <w:rPr>
          <w:rFonts w:eastAsia="Times New Roman" w:cstheme="minorHAnsi"/>
          <w:sz w:val="28"/>
          <w:szCs w:val="28"/>
          <w:lang w:eastAsia="pl-PL"/>
        </w:rPr>
        <w:t>. Prosimy o poinformowanie nas, jeśli napotkasz bariery dostępności na naszej stronie internetowej:</w:t>
      </w:r>
    </w:p>
    <w:p w14:paraId="117E9DFE" w14:textId="77777777" w:rsidR="00DF5A21" w:rsidRPr="00DF5A21" w:rsidRDefault="00DF5A21" w:rsidP="00DF5A2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F5A21">
        <w:rPr>
          <w:rFonts w:eastAsia="Times New Roman" w:cstheme="minorHAnsi"/>
          <w:sz w:val="28"/>
          <w:szCs w:val="28"/>
          <w:lang w:eastAsia="pl-PL"/>
        </w:rPr>
        <w:t xml:space="preserve">E-mail: </w:t>
      </w:r>
      <w:r w:rsidRPr="00DF5A21">
        <w:rPr>
          <w:rFonts w:eastAsia="Times New Roman" w:cstheme="minorHAnsi"/>
          <w:b/>
          <w:bCs/>
          <w:sz w:val="28"/>
          <w:szCs w:val="28"/>
          <w:lang w:eastAsia="pl-PL"/>
        </w:rPr>
        <w:t>maksymilian.grubski@wbp.lodz.pl</w:t>
      </w:r>
    </w:p>
    <w:p w14:paraId="417FE673" w14:textId="77777777" w:rsidR="00DF5A21" w:rsidRPr="00DF5A21" w:rsidRDefault="00DF5A21" w:rsidP="00DF5A2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F5A21">
        <w:rPr>
          <w:rFonts w:eastAsia="Times New Roman" w:cstheme="minorHAnsi"/>
          <w:sz w:val="28"/>
          <w:szCs w:val="28"/>
          <w:lang w:eastAsia="pl-PL"/>
        </w:rPr>
        <w:t>Staramy się odpowiadać na opinie w ciągu 3–5 dni roboczych.</w:t>
      </w:r>
    </w:p>
    <w:p w14:paraId="62B8A710" w14:textId="77777777" w:rsidR="00DF5A21" w:rsidRPr="00DF5A21" w:rsidRDefault="00DF5A21" w:rsidP="00DF5A2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F5A21">
        <w:rPr>
          <w:rFonts w:eastAsia="Times New Roman" w:cstheme="minorHAnsi"/>
          <w:sz w:val="28"/>
          <w:szCs w:val="28"/>
          <w:lang w:eastAsia="pl-PL"/>
        </w:rPr>
        <w:t>Oświadczenie zostało utworzone o 9.06.2025.</w:t>
      </w:r>
    </w:p>
    <w:p w14:paraId="4120FF87" w14:textId="77777777" w:rsidR="00DF5A21" w:rsidRDefault="00DF5A21"/>
    <w:sectPr w:rsidR="00DF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90"/>
    <w:rsid w:val="007B6090"/>
    <w:rsid w:val="00AD290B"/>
    <w:rsid w:val="00D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EE50"/>
  <w15:chartTrackingRefBased/>
  <w15:docId w15:val="{4FDF1B2E-DB7E-4C33-9F66-A2956356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DF5A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F5A21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5A2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DF5A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2025-06-09T12:34:00Z</dcterms:created>
  <dcterms:modified xsi:type="dcterms:W3CDTF">2025-06-09T12:35:00Z</dcterms:modified>
</cp:coreProperties>
</file>